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24E1" w14:textId="77777777" w:rsidR="0032357F" w:rsidRDefault="0032357F" w:rsidP="0001766E">
      <w:pPr>
        <w:rPr>
          <w:rFonts w:ascii="Arial" w:eastAsia="Times New Roman" w:hAnsi="Arial" w:cs="Arial"/>
          <w:b/>
        </w:rPr>
      </w:pPr>
    </w:p>
    <w:p w14:paraId="7B3490AB" w14:textId="77777777" w:rsidR="00A858F1" w:rsidRDefault="00A858F1" w:rsidP="0001766E">
      <w:pPr>
        <w:rPr>
          <w:rFonts w:ascii="Arial" w:eastAsia="Times New Roman" w:hAnsi="Arial" w:cs="Arial"/>
          <w:b/>
        </w:rPr>
      </w:pPr>
    </w:p>
    <w:p w14:paraId="2A9EF485" w14:textId="77777777" w:rsidR="0001766E" w:rsidRDefault="00B76CE7" w:rsidP="0001766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14:paraId="2F176AA9" w14:textId="77777777" w:rsidR="0031691A" w:rsidRDefault="0001766E" w:rsidP="00D906A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</w:t>
      </w:r>
    </w:p>
    <w:p w14:paraId="30638ECA" w14:textId="77777777" w:rsidR="00D906A7" w:rsidRDefault="00D906A7" w:rsidP="00D906A7">
      <w:pPr>
        <w:rPr>
          <w:rFonts w:ascii="Calibri" w:hAnsi="Calibri"/>
          <w:b/>
          <w:sz w:val="32"/>
          <w:szCs w:val="32"/>
        </w:rPr>
      </w:pPr>
    </w:p>
    <w:p w14:paraId="7669BA77" w14:textId="77777777" w:rsidR="000E3873" w:rsidRDefault="000E3873" w:rsidP="00D906A7">
      <w:pPr>
        <w:rPr>
          <w:rFonts w:ascii="Calibri" w:hAnsi="Calibri"/>
          <w:b/>
          <w:sz w:val="32"/>
          <w:szCs w:val="32"/>
        </w:rPr>
      </w:pPr>
    </w:p>
    <w:p w14:paraId="51235453" w14:textId="77777777" w:rsidR="00D906A7" w:rsidRDefault="000E3873" w:rsidP="00D906A7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CPT Advanced </w:t>
      </w:r>
      <w:r w:rsidR="00D906A7" w:rsidRPr="00D906A7">
        <w:rPr>
          <w:rFonts w:ascii="Calibri" w:hAnsi="Calibri"/>
          <w:b/>
          <w:sz w:val="32"/>
          <w:szCs w:val="32"/>
        </w:rPr>
        <w:t xml:space="preserve">Diploma in Counselling Practice </w:t>
      </w:r>
      <w:r w:rsidR="00616804">
        <w:rPr>
          <w:rFonts w:ascii="Calibri" w:hAnsi="Calibri"/>
          <w:b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450g.l.h.</w:t>
      </w:r>
      <w:r w:rsidR="00D906A7">
        <w:rPr>
          <w:rFonts w:ascii="Calibri" w:hAnsi="Calibri"/>
          <w:b/>
          <w:sz w:val="32"/>
          <w:szCs w:val="32"/>
        </w:rPr>
        <w:t>)</w:t>
      </w:r>
    </w:p>
    <w:p w14:paraId="5366DFF9" w14:textId="77777777" w:rsidR="00C87328" w:rsidRDefault="00C87328" w:rsidP="00C87328">
      <w:pPr>
        <w:rPr>
          <w:rFonts w:ascii="Calibri" w:hAnsi="Calibri"/>
          <w:b/>
          <w:sz w:val="32"/>
          <w:szCs w:val="32"/>
        </w:rPr>
      </w:pPr>
      <w:r w:rsidRPr="00D906A7">
        <w:rPr>
          <w:rFonts w:ascii="Calibri" w:hAnsi="Calibri"/>
          <w:b/>
          <w:sz w:val="32"/>
          <w:szCs w:val="32"/>
        </w:rPr>
        <w:t>Year  202</w:t>
      </w:r>
      <w:r w:rsidR="00F563F8">
        <w:rPr>
          <w:rFonts w:ascii="Calibri" w:hAnsi="Calibri"/>
          <w:b/>
          <w:sz w:val="32"/>
          <w:szCs w:val="32"/>
        </w:rPr>
        <w:t>5</w:t>
      </w:r>
      <w:r w:rsidRPr="00D906A7">
        <w:rPr>
          <w:rFonts w:ascii="Calibri" w:hAnsi="Calibri"/>
          <w:b/>
          <w:sz w:val="32"/>
          <w:szCs w:val="32"/>
        </w:rPr>
        <w:t xml:space="preserve"> -202</w:t>
      </w:r>
      <w:r w:rsidR="00F563F8">
        <w:rPr>
          <w:rFonts w:ascii="Calibri" w:hAnsi="Calibri"/>
          <w:b/>
          <w:sz w:val="32"/>
          <w:szCs w:val="32"/>
        </w:rPr>
        <w:t>6</w:t>
      </w:r>
      <w:r w:rsidRPr="00D906A7">
        <w:rPr>
          <w:rFonts w:ascii="Calibri" w:hAnsi="Calibri"/>
          <w:b/>
          <w:sz w:val="32"/>
          <w:szCs w:val="32"/>
        </w:rPr>
        <w:t xml:space="preserve"> Dates</w:t>
      </w:r>
    </w:p>
    <w:p w14:paraId="2CAB3BE9" w14:textId="77777777" w:rsidR="0017004D" w:rsidRDefault="0017004D" w:rsidP="00C87328">
      <w:pPr>
        <w:rPr>
          <w:rFonts w:ascii="Calibri" w:hAnsi="Calibri"/>
          <w:b/>
          <w:sz w:val="32"/>
          <w:szCs w:val="32"/>
        </w:rPr>
      </w:pPr>
    </w:p>
    <w:p w14:paraId="40261510" w14:textId="77777777" w:rsidR="00C87328" w:rsidRDefault="0049006F" w:rsidP="00C87328">
      <w:pPr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At </w:t>
      </w:r>
      <w:proofErr w:type="spellStart"/>
      <w:r>
        <w:rPr>
          <w:rFonts w:ascii="Calibri" w:hAnsi="Calibri"/>
          <w:b/>
          <w:i/>
          <w:sz w:val="28"/>
          <w:szCs w:val="28"/>
          <w:u w:val="single"/>
        </w:rPr>
        <w:t>Hurlingham</w:t>
      </w:r>
      <w:proofErr w:type="spellEnd"/>
      <w:r>
        <w:rPr>
          <w:rFonts w:ascii="Calibri" w:hAnsi="Calibri"/>
          <w:b/>
          <w:i/>
          <w:sz w:val="28"/>
          <w:szCs w:val="28"/>
          <w:u w:val="single"/>
        </w:rPr>
        <w:t xml:space="preserve"> Studios unless online indicated</w:t>
      </w:r>
    </w:p>
    <w:p w14:paraId="1002E23A" w14:textId="77777777" w:rsidR="00F563F8" w:rsidRDefault="00F563F8" w:rsidP="00C87328">
      <w:pPr>
        <w:rPr>
          <w:rFonts w:ascii="Calibri" w:hAnsi="Calibri"/>
          <w:b/>
          <w:i/>
          <w:sz w:val="28"/>
          <w:szCs w:val="28"/>
          <w:u w:val="single"/>
        </w:rPr>
      </w:pPr>
    </w:p>
    <w:p w14:paraId="59AD959F" w14:textId="77777777" w:rsidR="00D92832" w:rsidRPr="00F563F8" w:rsidRDefault="00C87328" w:rsidP="00164D11">
      <w:pPr>
        <w:rPr>
          <w:rFonts w:ascii="Calibri" w:hAnsi="Calibri"/>
          <w:b/>
          <w:i/>
          <w:sz w:val="28"/>
          <w:szCs w:val="28"/>
          <w:u w:val="single"/>
        </w:rPr>
      </w:pPr>
      <w:r w:rsidRPr="00D906A7">
        <w:rPr>
          <w:rFonts w:ascii="Calibri" w:hAnsi="Calibri"/>
          <w:b/>
          <w:i/>
          <w:sz w:val="28"/>
          <w:szCs w:val="28"/>
          <w:u w:val="single"/>
        </w:rPr>
        <w:t>20</w:t>
      </w:r>
      <w:r w:rsidR="00000622">
        <w:rPr>
          <w:rFonts w:ascii="Calibri" w:hAnsi="Calibri"/>
          <w:b/>
          <w:i/>
          <w:sz w:val="28"/>
          <w:szCs w:val="28"/>
          <w:u w:val="single"/>
        </w:rPr>
        <w:t>2</w:t>
      </w:r>
      <w:r w:rsidR="00F563F8">
        <w:rPr>
          <w:rFonts w:ascii="Calibri" w:hAnsi="Calibri"/>
          <w:b/>
          <w:i/>
          <w:sz w:val="28"/>
          <w:szCs w:val="28"/>
          <w:u w:val="single"/>
        </w:rPr>
        <w:t>5</w:t>
      </w:r>
    </w:p>
    <w:tbl>
      <w:tblPr>
        <w:tblW w:w="7141" w:type="dxa"/>
        <w:tblInd w:w="5" w:type="dxa"/>
        <w:tblCellMar>
          <w:top w:w="1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701"/>
      </w:tblGrid>
      <w:tr w:rsidR="00F563F8" w14:paraId="76A292DC" w14:textId="77777777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EAB2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September 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5AB1F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19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 &amp; Sat 20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</w:t>
            </w:r>
          </w:p>
        </w:tc>
      </w:tr>
      <w:tr w:rsidR="00F563F8" w14:paraId="4B95A3B1" w14:textId="77777777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F084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October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FD5B0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3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kern w:val="2"/>
              </w:rPr>
              <w:t>, Sat 4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&amp; Sun 5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(Sun only online)</w:t>
            </w:r>
            <w:r>
              <w:rPr>
                <w:rFonts w:ascii="Calibri" w:eastAsia="Times New Roman" w:hAnsi="Calibri" w:cs="Calibri"/>
                <w:b/>
                <w:i/>
                <w:kern w:val="2"/>
              </w:rPr>
              <w:t xml:space="preserve"> </w:t>
            </w:r>
          </w:p>
        </w:tc>
      </w:tr>
      <w:tr w:rsidR="00F563F8" w14:paraId="1F83019E" w14:textId="77777777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5A693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November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371C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7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 xml:space="preserve">th </w:t>
            </w:r>
            <w:r>
              <w:rPr>
                <w:rFonts w:ascii="Calibri" w:eastAsia="Times New Roman" w:hAnsi="Calibri" w:cs="Calibri"/>
                <w:kern w:val="2"/>
              </w:rPr>
              <w:t>, Sat 8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  &amp; Sun 9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 xml:space="preserve">th </w:t>
            </w:r>
            <w:r>
              <w:rPr>
                <w:rFonts w:ascii="Calibri" w:eastAsia="Times New Roman" w:hAnsi="Calibri" w:cs="Calibri"/>
                <w:kern w:val="2"/>
              </w:rPr>
              <w:t xml:space="preserve">  (Sun only online) </w:t>
            </w:r>
          </w:p>
        </w:tc>
      </w:tr>
      <w:tr w:rsidR="00F563F8" w14:paraId="5B5D3F68" w14:textId="77777777">
        <w:trPr>
          <w:trHeight w:val="92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D912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December  </w:t>
            </w:r>
          </w:p>
          <w:p w14:paraId="16517D1B" w14:textId="77777777" w:rsidR="00F563F8" w:rsidRDefault="00F563F8">
            <w:pPr>
              <w:spacing w:after="15"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 </w:t>
            </w:r>
          </w:p>
          <w:p w14:paraId="4F392822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b/>
                <w:i/>
                <w:kern w:val="2"/>
                <w:u w:val="single" w:color="000000"/>
              </w:rPr>
              <w:t>2026</w:t>
            </w:r>
            <w:r>
              <w:rPr>
                <w:rFonts w:ascii="Calibri" w:eastAsia="Times New Roman" w:hAnsi="Calibri" w:cs="Calibri"/>
                <w:b/>
                <w:i/>
                <w:kern w:val="2"/>
              </w:rPr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8A73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5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6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 &amp; Sun 7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 xml:space="preserve"> </w:t>
            </w:r>
            <w:r>
              <w:rPr>
                <w:rFonts w:ascii="Calibri" w:eastAsia="Times New Roman" w:hAnsi="Calibri" w:cs="Calibri"/>
                <w:kern w:val="2"/>
              </w:rPr>
              <w:t xml:space="preserve">(Sun only online)   </w:t>
            </w:r>
          </w:p>
        </w:tc>
      </w:tr>
      <w:tr w:rsidR="00F563F8" w14:paraId="08AD56C7" w14:textId="77777777">
        <w:trPr>
          <w:trHeight w:val="29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66C9F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January 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1E28F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9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10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&amp; Sun 11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&amp; Sat 24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( Sun only online ) </w:t>
            </w:r>
          </w:p>
        </w:tc>
      </w:tr>
      <w:tr w:rsidR="00F563F8" w14:paraId="22A1E6E4" w14:textId="77777777">
        <w:trPr>
          <w:trHeight w:val="2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6C710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February 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FA88C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6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7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&amp; Sun 8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&amp; Sat 21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 xml:space="preserve">st </w:t>
            </w:r>
            <w:r>
              <w:rPr>
                <w:rFonts w:ascii="Calibri" w:eastAsia="Times New Roman" w:hAnsi="Calibri" w:cs="Calibri"/>
                <w:kern w:val="2"/>
              </w:rPr>
              <w:t xml:space="preserve">   (Sun only online) </w:t>
            </w:r>
          </w:p>
        </w:tc>
      </w:tr>
      <w:tr w:rsidR="00F563F8" w14:paraId="03D5FEAD" w14:textId="77777777">
        <w:trPr>
          <w:trHeight w:val="29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37F1D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March          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03D8C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6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7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&amp; Sun 8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28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(Sun only online) </w:t>
            </w:r>
          </w:p>
        </w:tc>
      </w:tr>
      <w:tr w:rsidR="00F563F8" w14:paraId="40F81ABC" w14:textId="77777777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EC05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April  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45FF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10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11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&amp;  Sun 12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&amp; Sat 25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(Sun only online)  </w:t>
            </w:r>
          </w:p>
        </w:tc>
      </w:tr>
      <w:tr w:rsidR="00F563F8" w14:paraId="1BE700BD" w14:textId="77777777">
        <w:trPr>
          <w:trHeight w:val="2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62A3" w14:textId="77777777" w:rsidR="00F563F8" w:rsidRDefault="00F563F8">
            <w:pPr>
              <w:tabs>
                <w:tab w:val="center" w:pos="720"/>
              </w:tabs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May  </w:t>
            </w:r>
            <w:r>
              <w:rPr>
                <w:rFonts w:ascii="Calibri" w:eastAsia="Times New Roman" w:hAnsi="Calibri" w:cs="Calibri"/>
                <w:kern w:val="2"/>
              </w:rPr>
              <w:tab/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2AD81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15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16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&amp; Sun 17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(Sun only online) </w:t>
            </w:r>
          </w:p>
        </w:tc>
      </w:tr>
      <w:tr w:rsidR="00F563F8" w14:paraId="7657DF41" w14:textId="77777777">
        <w:trPr>
          <w:trHeight w:val="27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40218" w14:textId="77777777" w:rsidR="00F563F8" w:rsidRDefault="00F563F8">
            <w:pPr>
              <w:tabs>
                <w:tab w:val="center" w:pos="720"/>
              </w:tabs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 xml:space="preserve">June  </w:t>
            </w:r>
            <w:r>
              <w:rPr>
                <w:rFonts w:ascii="Calibri" w:eastAsia="Times New Roman" w:hAnsi="Calibri" w:cs="Calibri"/>
                <w:kern w:val="2"/>
              </w:rPr>
              <w:tab/>
              <w:t xml:space="preserve"> 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0560" w14:textId="77777777" w:rsidR="00F563F8" w:rsidRDefault="00F563F8">
            <w:pPr>
              <w:spacing w:line="259" w:lineRule="auto"/>
              <w:rPr>
                <w:rFonts w:ascii="Calibri" w:eastAsia="Times New Roman" w:hAnsi="Calibri" w:cs="Calibri"/>
                <w:kern w:val="2"/>
              </w:rPr>
            </w:pPr>
            <w:r>
              <w:rPr>
                <w:rFonts w:ascii="Calibri" w:eastAsia="Times New Roman" w:hAnsi="Calibri" w:cs="Calibri"/>
                <w:kern w:val="2"/>
              </w:rPr>
              <w:t>Fri 5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, Sat 6</w:t>
            </w:r>
            <w:r>
              <w:rPr>
                <w:rFonts w:ascii="Calibri" w:eastAsia="Times New Roman" w:hAnsi="Calibri" w:cs="Calibri"/>
                <w:kern w:val="2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kern w:val="2"/>
              </w:rPr>
              <w:t xml:space="preserve">   </w:t>
            </w:r>
          </w:p>
        </w:tc>
      </w:tr>
    </w:tbl>
    <w:p w14:paraId="241CC757" w14:textId="77777777" w:rsidR="00C87328" w:rsidRPr="00F563F8" w:rsidRDefault="00C87328" w:rsidP="00C87328">
      <w:pPr>
        <w:rPr>
          <w:rFonts w:ascii="Calibri" w:hAnsi="Calibri" w:cs="Calibri"/>
          <w:sz w:val="28"/>
          <w:szCs w:val="28"/>
        </w:rPr>
      </w:pPr>
    </w:p>
    <w:p w14:paraId="7F180F6C" w14:textId="77777777" w:rsidR="00F563F8" w:rsidRPr="00F563F8" w:rsidRDefault="00F563F8" w:rsidP="00016CBF">
      <w:pPr>
        <w:spacing w:before="100" w:beforeAutospacing="1" w:after="100" w:afterAutospacing="1"/>
        <w:rPr>
          <w:rFonts w:ascii="Calibri" w:hAnsi="Calibri" w:cs="Calibri"/>
          <w:i/>
          <w:sz w:val="28"/>
          <w:szCs w:val="28"/>
        </w:rPr>
      </w:pPr>
    </w:p>
    <w:p w14:paraId="591492A0" w14:textId="77777777" w:rsidR="00E16194" w:rsidRPr="00F563F8" w:rsidRDefault="00E16194" w:rsidP="00016CBF">
      <w:pPr>
        <w:spacing w:before="100" w:beforeAutospacing="1" w:after="100" w:afterAutospacing="1"/>
        <w:rPr>
          <w:rFonts w:ascii="Calibri" w:eastAsia="Times New Roman" w:hAnsi="Calibri" w:cs="Calibri"/>
          <w:sz w:val="28"/>
          <w:szCs w:val="28"/>
        </w:rPr>
      </w:pPr>
    </w:p>
    <w:sectPr w:rsidR="00E16194" w:rsidRPr="00F563F8" w:rsidSect="004432D6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AADE" w14:textId="77777777" w:rsidR="001C1BDB" w:rsidRDefault="001C1BDB" w:rsidP="00F1656D">
      <w:r>
        <w:separator/>
      </w:r>
    </w:p>
  </w:endnote>
  <w:endnote w:type="continuationSeparator" w:id="0">
    <w:p w14:paraId="7F97F020" w14:textId="77777777" w:rsidR="001C1BDB" w:rsidRDefault="001C1BDB" w:rsidP="00F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53B2" w14:textId="77777777" w:rsidR="00800FB4" w:rsidRDefault="00800FB4" w:rsidP="00800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1CFF9" w14:textId="77777777" w:rsidR="00800FB4" w:rsidRDefault="00800FB4" w:rsidP="00F165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29BD" w14:textId="77777777" w:rsidR="00800FB4" w:rsidRDefault="00800FB4" w:rsidP="00800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6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3BEE70" w14:textId="77777777" w:rsidR="00F563F8" w:rsidRPr="00972228" w:rsidRDefault="00F563F8" w:rsidP="00F563F8">
    <w:pPr>
      <w:pStyle w:val="Footer"/>
      <w:rPr>
        <w:rFonts w:ascii="Candara" w:hAnsi="Candara"/>
      </w:rPr>
    </w:pPr>
    <w:r w:rsidRPr="002C0B83">
      <w:rPr>
        <w:noProof/>
      </w:rPr>
      <w:pict w14:anchorId="68C1D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A picture containing graphics, font, logo, graphic design&#10;&#10;Description automatically generated" style="width:84pt;height:34.5pt;visibility:visible">
          <v:imagedata r:id="rId1" o:title="A picture containing graphics, font, logo, graphic design&#10;&#10;Description automatically generated"/>
        </v:shape>
      </w:pict>
    </w:r>
    <w:r w:rsidRPr="00F563F8">
      <w:rPr>
        <w:rFonts w:ascii="Candara" w:hAnsi="Candara"/>
      </w:rPr>
      <w:t xml:space="preserve"> </w:t>
    </w:r>
    <w:r w:rsidRPr="00972228">
      <w:rPr>
        <w:rFonts w:ascii="Candara" w:hAnsi="Candara"/>
      </w:rPr>
      <w:t xml:space="preserve">This course is accredited by National Counselling </w:t>
    </w:r>
    <w:r>
      <w:rPr>
        <w:rFonts w:ascii="Candara" w:hAnsi="Candara"/>
      </w:rPr>
      <w:t xml:space="preserve">and Psychotherapy </w:t>
    </w:r>
    <w:r w:rsidRPr="00972228">
      <w:rPr>
        <w:rFonts w:ascii="Candara" w:hAnsi="Candara"/>
      </w:rPr>
      <w:t>Society and will lead to access to the NC</w:t>
    </w:r>
    <w:r>
      <w:rPr>
        <w:rFonts w:ascii="Candara" w:hAnsi="Candara"/>
      </w:rPr>
      <w:t>P</w:t>
    </w:r>
    <w:r w:rsidRPr="00972228">
      <w:rPr>
        <w:rFonts w:ascii="Candara" w:hAnsi="Candara"/>
      </w:rPr>
      <w:t>S Accredited Register (accredited by Professional Standards Authority)</w:t>
    </w:r>
  </w:p>
  <w:p w14:paraId="2136E9B3" w14:textId="77777777" w:rsidR="00800FB4" w:rsidRDefault="00800FB4" w:rsidP="00F165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39AB" w14:textId="77777777" w:rsidR="001C1BDB" w:rsidRDefault="001C1BDB" w:rsidP="00F1656D">
      <w:r>
        <w:separator/>
      </w:r>
    </w:p>
  </w:footnote>
  <w:footnote w:type="continuationSeparator" w:id="0">
    <w:p w14:paraId="31530AEB" w14:textId="77777777" w:rsidR="001C1BDB" w:rsidRDefault="001C1BDB" w:rsidP="00F1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684E" w14:textId="77777777" w:rsidR="0001766E" w:rsidRDefault="00E3159B">
    <w:pPr>
      <w:pStyle w:val="Header"/>
    </w:pPr>
    <w:r>
      <w:rPr>
        <w:noProof/>
      </w:rPr>
      <w:pict w14:anchorId="3607E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pt;margin-top:-54pt;width:129pt;height:96pt;z-index:1;mso-wrap-edited:f;mso-position-horizontal-relative:page" wrapcoords="-125 0 -125 21262 21600 21262 21600 0 -125 0">
          <v:imagedata r:id="rId1" o:title=""/>
          <w10:wrap type="through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BAE3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553CC"/>
    <w:multiLevelType w:val="hybridMultilevel"/>
    <w:tmpl w:val="4E3A8700"/>
    <w:lvl w:ilvl="0" w:tplc="26DAC93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1383"/>
    <w:multiLevelType w:val="hybridMultilevel"/>
    <w:tmpl w:val="84E4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50450">
    <w:abstractNumId w:val="2"/>
  </w:num>
  <w:num w:numId="2" w16cid:durableId="306907119">
    <w:abstractNumId w:val="0"/>
  </w:num>
  <w:num w:numId="3" w16cid:durableId="208137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613"/>
    <w:rsid w:val="00000622"/>
    <w:rsid w:val="00015146"/>
    <w:rsid w:val="00016CBF"/>
    <w:rsid w:val="0001766E"/>
    <w:rsid w:val="00020F6F"/>
    <w:rsid w:val="00041DA6"/>
    <w:rsid w:val="0007779E"/>
    <w:rsid w:val="000E3873"/>
    <w:rsid w:val="00123F56"/>
    <w:rsid w:val="001450C8"/>
    <w:rsid w:val="00164D11"/>
    <w:rsid w:val="0017004D"/>
    <w:rsid w:val="00175895"/>
    <w:rsid w:val="00192F56"/>
    <w:rsid w:val="001C1BDB"/>
    <w:rsid w:val="00212214"/>
    <w:rsid w:val="00212695"/>
    <w:rsid w:val="00214DAF"/>
    <w:rsid w:val="00217BB5"/>
    <w:rsid w:val="00254AC0"/>
    <w:rsid w:val="002A6447"/>
    <w:rsid w:val="0031408E"/>
    <w:rsid w:val="0031691A"/>
    <w:rsid w:val="0032357F"/>
    <w:rsid w:val="00347613"/>
    <w:rsid w:val="003D7144"/>
    <w:rsid w:val="003E2CAB"/>
    <w:rsid w:val="004432D6"/>
    <w:rsid w:val="00455F3A"/>
    <w:rsid w:val="00477ABD"/>
    <w:rsid w:val="0049006F"/>
    <w:rsid w:val="004C47B2"/>
    <w:rsid w:val="004D1CB2"/>
    <w:rsid w:val="004F514C"/>
    <w:rsid w:val="00543EE1"/>
    <w:rsid w:val="00552D93"/>
    <w:rsid w:val="005971A7"/>
    <w:rsid w:val="00616804"/>
    <w:rsid w:val="00673676"/>
    <w:rsid w:val="00692BDC"/>
    <w:rsid w:val="006E7D21"/>
    <w:rsid w:val="00720D53"/>
    <w:rsid w:val="00735015"/>
    <w:rsid w:val="00776744"/>
    <w:rsid w:val="00786739"/>
    <w:rsid w:val="007E4E11"/>
    <w:rsid w:val="00800FB4"/>
    <w:rsid w:val="008D00FE"/>
    <w:rsid w:val="008E78EB"/>
    <w:rsid w:val="0092033F"/>
    <w:rsid w:val="00923996"/>
    <w:rsid w:val="009325DD"/>
    <w:rsid w:val="009468A6"/>
    <w:rsid w:val="00A252D4"/>
    <w:rsid w:val="00A27DA0"/>
    <w:rsid w:val="00A858F1"/>
    <w:rsid w:val="00AF5EF1"/>
    <w:rsid w:val="00B068C9"/>
    <w:rsid w:val="00B50D2C"/>
    <w:rsid w:val="00B76CE7"/>
    <w:rsid w:val="00C034F5"/>
    <w:rsid w:val="00C64B81"/>
    <w:rsid w:val="00C87328"/>
    <w:rsid w:val="00CA70A5"/>
    <w:rsid w:val="00CB59BE"/>
    <w:rsid w:val="00CF7E4E"/>
    <w:rsid w:val="00D651B3"/>
    <w:rsid w:val="00D81846"/>
    <w:rsid w:val="00D906A7"/>
    <w:rsid w:val="00D92832"/>
    <w:rsid w:val="00DC796B"/>
    <w:rsid w:val="00DD4B85"/>
    <w:rsid w:val="00DF520F"/>
    <w:rsid w:val="00E16194"/>
    <w:rsid w:val="00E3159B"/>
    <w:rsid w:val="00E73240"/>
    <w:rsid w:val="00E8669F"/>
    <w:rsid w:val="00F005F4"/>
    <w:rsid w:val="00F1656D"/>
    <w:rsid w:val="00F563F8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F63A0"/>
  <w14:defaultImageDpi w14:val="300"/>
  <w15:chartTrackingRefBased/>
  <w15:docId w15:val="{AC87C60C-0FD0-4F52-A827-3DC7194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65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1656D"/>
    <w:rPr>
      <w:sz w:val="24"/>
      <w:szCs w:val="24"/>
    </w:rPr>
  </w:style>
  <w:style w:type="character" w:styleId="PageNumber">
    <w:name w:val="page number"/>
    <w:uiPriority w:val="99"/>
    <w:semiHidden/>
    <w:unhideWhenUsed/>
    <w:rsid w:val="00F1656D"/>
  </w:style>
  <w:style w:type="paragraph" w:styleId="Header">
    <w:name w:val="header"/>
    <w:basedOn w:val="Normal"/>
    <w:link w:val="HeaderChar"/>
    <w:uiPriority w:val="99"/>
    <w:unhideWhenUsed/>
    <w:rsid w:val="000176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1766E"/>
    <w:rPr>
      <w:sz w:val="24"/>
      <w:szCs w:val="24"/>
    </w:rPr>
  </w:style>
  <w:style w:type="table" w:customStyle="1" w:styleId="TableGrid">
    <w:name w:val="TableGrid"/>
    <w:rsid w:val="00F563F8"/>
    <w:rPr>
      <w:rFonts w:ascii="Aptos" w:eastAsia="Times New Roman" w:hAnsi="Aptos"/>
      <w:kern w:val="2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CAPITAL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CHANDLER</dc:creator>
  <cp:keywords/>
  <dc:description/>
  <cp:lastModifiedBy>Michael Robinson-Chui</cp:lastModifiedBy>
  <cp:revision>2</cp:revision>
  <cp:lastPrinted>2023-04-06T10:46:00Z</cp:lastPrinted>
  <dcterms:created xsi:type="dcterms:W3CDTF">2025-04-02T14:30:00Z</dcterms:created>
  <dcterms:modified xsi:type="dcterms:W3CDTF">2025-04-02T14:30:00Z</dcterms:modified>
</cp:coreProperties>
</file>